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E0B54">
        <w:rPr>
          <w:rFonts w:ascii="Cambria" w:hAnsi="Cambria"/>
          <w:b/>
          <w:sz w:val="28"/>
          <w:szCs w:val="28"/>
        </w:rPr>
        <w:t>Thur</w:t>
      </w:r>
      <w:r w:rsidR="00461408">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02EA6">
        <w:rPr>
          <w:rFonts w:ascii="Cambria" w:hAnsi="Cambria"/>
          <w:b/>
          <w:sz w:val="28"/>
          <w:szCs w:val="28"/>
        </w:rPr>
        <w:t>April 1</w:t>
      </w:r>
      <w:r w:rsidR="000E0B54">
        <w:rPr>
          <w:rFonts w:ascii="Cambria" w:hAnsi="Cambria"/>
          <w:b/>
          <w:sz w:val="28"/>
          <w:szCs w:val="28"/>
        </w:rPr>
        <w:t>4</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C8640B">
        <w:rPr>
          <w:rFonts w:ascii="Cambria" w:hAnsi="Cambria"/>
          <w:b/>
          <w:sz w:val="28"/>
          <w:szCs w:val="28"/>
        </w:rPr>
        <w:t>- SBAC Testing Schedule</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C8640B" w:rsidP="00734A92">
      <w:pPr>
        <w:rPr>
          <w:rFonts w:ascii="Times New Roman" w:hAnsi="Times New Roman"/>
          <w:szCs w:val="24"/>
        </w:rPr>
      </w:pPr>
      <w:r>
        <w:rPr>
          <w:rFonts w:ascii="Times New Roman" w:hAnsi="Times New Roman"/>
          <w:szCs w:val="24"/>
        </w:rPr>
        <w:t>SBAC Testing Schedule</w:t>
      </w:r>
      <w:r w:rsidR="00D33C9E">
        <w:rPr>
          <w:rFonts w:ascii="Times New Roman" w:hAnsi="Times New Roman"/>
          <w:szCs w:val="24"/>
        </w:rPr>
        <w:tab/>
      </w:r>
      <w:r w:rsidR="00D33C9E">
        <w:rPr>
          <w:rFonts w:ascii="Times New Roman" w:hAnsi="Times New Roman"/>
          <w:szCs w:val="24"/>
        </w:rPr>
        <w:tab/>
      </w:r>
      <w:r w:rsidR="00D33C9E">
        <w:rPr>
          <w:rFonts w:ascii="Times New Roman" w:hAnsi="Times New Roman"/>
          <w:szCs w:val="24"/>
        </w:rPr>
        <w:tab/>
      </w:r>
      <w:r w:rsidR="00D33C9E">
        <w:rPr>
          <w:rFonts w:ascii="Times New Roman" w:hAnsi="Times New Roman"/>
          <w:szCs w:val="24"/>
        </w:rPr>
        <w:tab/>
        <w:t xml:space="preserve">Periods </w:t>
      </w:r>
      <w:r w:rsidR="00921CE7">
        <w:rPr>
          <w:rFonts w:ascii="Times New Roman" w:hAnsi="Times New Roman"/>
          <w:szCs w:val="24"/>
        </w:rPr>
        <w:t xml:space="preserve">0, </w:t>
      </w:r>
      <w:r w:rsidR="000E0B54">
        <w:rPr>
          <w:rFonts w:ascii="Times New Roman" w:hAnsi="Times New Roman"/>
          <w:szCs w:val="24"/>
        </w:rPr>
        <w:t>2</w:t>
      </w:r>
      <w:r w:rsidR="00921CE7">
        <w:rPr>
          <w:rFonts w:ascii="Times New Roman" w:hAnsi="Times New Roman"/>
          <w:szCs w:val="24"/>
        </w:rPr>
        <w:t xml:space="preserve">, </w:t>
      </w:r>
      <w:r w:rsidR="000E0B54">
        <w:rPr>
          <w:rFonts w:ascii="Times New Roman" w:hAnsi="Times New Roman"/>
          <w:szCs w:val="24"/>
        </w:rPr>
        <w:t>4</w:t>
      </w:r>
      <w:r w:rsidR="00921CE7">
        <w:rPr>
          <w:rFonts w:ascii="Times New Roman" w:hAnsi="Times New Roman"/>
          <w:szCs w:val="24"/>
        </w:rPr>
        <w:t xml:space="preserve"> and </w:t>
      </w:r>
      <w:r w:rsidR="000E0B54">
        <w:rPr>
          <w:rFonts w:ascii="Times New Roman" w:hAnsi="Times New Roman"/>
          <w:szCs w:val="24"/>
        </w:rPr>
        <w:t>6</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FC7BB0" w:rsidRDefault="00EA6C39" w:rsidP="001F7153">
      <w:pPr>
        <w:rPr>
          <w:bCs/>
          <w:iCs/>
          <w:color w:val="000000"/>
        </w:rPr>
      </w:pPr>
      <w:r>
        <w:rPr>
          <w:bCs/>
          <w:iCs/>
          <w:color w:val="000000"/>
        </w:rPr>
        <w:t>None</w:t>
      </w:r>
    </w:p>
    <w:p w:rsidR="006B70E9" w:rsidRPr="00CE2D32" w:rsidRDefault="006B70E9" w:rsidP="001F7153">
      <w:pPr>
        <w:rPr>
          <w:bCs/>
          <w:iCs/>
          <w:color w:val="000000"/>
        </w:rPr>
      </w:pPr>
    </w:p>
    <w:p w:rsidR="00AF7645" w:rsidRPr="00AF7645" w:rsidRDefault="0017395A" w:rsidP="00AF7645">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94"/>
        <w:gridCol w:w="895"/>
        <w:gridCol w:w="941"/>
        <w:gridCol w:w="1642"/>
        <w:gridCol w:w="1702"/>
        <w:gridCol w:w="909"/>
        <w:gridCol w:w="1591"/>
        <w:gridCol w:w="1275"/>
        <w:gridCol w:w="1035"/>
      </w:tblGrid>
      <w:tr w:rsidR="00AF7645" w:rsidRPr="00AF7645" w:rsidTr="00AF7645">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DEPART</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4/14/16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N/A</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4/14/16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 xml:space="preserve">V &amp; 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2:00 PM</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4/14/16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 w:val="16"/>
                <w:szCs w:val="16"/>
              </w:rPr>
            </w:pPr>
            <w:r w:rsidRPr="00AF7645">
              <w:rPr>
                <w:rFonts w:ascii="Arial" w:hAnsi="Arial" w:cs="Arial"/>
                <w:b/>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Rosemead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1:45 PM</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4/14/16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N/A</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4/14/16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2:00 PM</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4/14/16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b/>
                <w:szCs w:val="24"/>
              </w:rPr>
            </w:pPr>
            <w:r w:rsidRPr="00AF7645">
              <w:rPr>
                <w:rFonts w:ascii="Arial" w:hAnsi="Arial" w:cs="Arial"/>
                <w:b/>
                <w:color w:val="000000"/>
                <w:sz w:val="18"/>
                <w:szCs w:val="18"/>
              </w:rPr>
              <w:t>N/A</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4/15/16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2:00 PM</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4/15/16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Mt. SAC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 xml:space="preserve">Mt. SAC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jc w:val="center"/>
              <w:rPr>
                <w:rFonts w:ascii="Times New Roman" w:hAnsi="Times New Roman"/>
                <w:szCs w:val="24"/>
              </w:rPr>
            </w:pPr>
            <w:r w:rsidRPr="00AF764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jc w:val="center"/>
              <w:rPr>
                <w:rFonts w:ascii="Times New Roman" w:hAnsi="Times New Roman"/>
                <w:szCs w:val="24"/>
              </w:rPr>
            </w:pPr>
            <w:r w:rsidRPr="00AF7645">
              <w:rPr>
                <w:rFonts w:ascii="Arial" w:hAnsi="Arial" w:cs="Arial"/>
                <w:color w:val="000000"/>
                <w:sz w:val="18"/>
                <w:szCs w:val="18"/>
              </w:rPr>
              <w:t>12:15 PM</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SAT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4/16/16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8:00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Mt. SAC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color w:val="000000"/>
                <w:sz w:val="18"/>
                <w:szCs w:val="18"/>
              </w:rPr>
              <w:t xml:space="preserve">Mt. SAC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jc w:val="center"/>
              <w:rPr>
                <w:rFonts w:ascii="Times New Roman" w:hAnsi="Times New Roman"/>
                <w:szCs w:val="24"/>
              </w:rPr>
            </w:pPr>
            <w:r w:rsidRPr="00AF764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jc w:val="center"/>
              <w:rPr>
                <w:rFonts w:ascii="Times New Roman" w:hAnsi="Times New Roman"/>
                <w:szCs w:val="24"/>
              </w:rPr>
            </w:pPr>
            <w:r w:rsidRPr="00AF7645">
              <w:rPr>
                <w:rFonts w:ascii="Arial" w:hAnsi="Arial" w:cs="Arial"/>
                <w:color w:val="000000"/>
                <w:sz w:val="18"/>
                <w:szCs w:val="18"/>
              </w:rPr>
              <w:t>6:15 AM</w:t>
            </w:r>
          </w:p>
        </w:tc>
      </w:tr>
    </w:tbl>
    <w:p w:rsidR="00AB1BBF" w:rsidRPr="00AF7645" w:rsidRDefault="00AF7645" w:rsidP="00E60E98">
      <w:pPr>
        <w:rPr>
          <w:rFonts w:ascii="Times New Roman" w:hAnsi="Times New Roman"/>
          <w:sz w:val="22"/>
          <w:szCs w:val="22"/>
        </w:rPr>
      </w:pPr>
      <w:r w:rsidRPr="00AF7645">
        <w:rPr>
          <w:rFonts w:ascii="Times New Roman" w:hAnsi="Times New Roman"/>
          <w:szCs w:val="24"/>
        </w:rPr>
        <w:br/>
      </w:r>
      <w:r w:rsidR="00AB1BBF"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A6C39" w:rsidRPr="00670F37" w:rsidRDefault="00EA6C39" w:rsidP="00EA6C39">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EA6C39" w:rsidRDefault="00EA6C39" w:rsidP="00EA6C39">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493966" w:rsidRDefault="00493966" w:rsidP="00EA6C39">
      <w:pPr>
        <w:jc w:val="both"/>
        <w:rPr>
          <w:szCs w:val="24"/>
        </w:rPr>
      </w:pPr>
    </w:p>
    <w:p w:rsidR="00670F37" w:rsidRDefault="00EA6C39" w:rsidP="007B55C3">
      <w:pPr>
        <w:jc w:val="both"/>
        <w:rPr>
          <w:b/>
          <w:i/>
          <w:szCs w:val="24"/>
        </w:rPr>
      </w:pPr>
      <w:r>
        <w:rPr>
          <w:b/>
          <w:i/>
          <w:szCs w:val="24"/>
        </w:rPr>
        <w:t>Field Trips for Week of 4/18</w:t>
      </w:r>
      <w:r w:rsidR="007B55C3">
        <w:rPr>
          <w:b/>
          <w:i/>
          <w:szCs w:val="24"/>
        </w:rPr>
        <w:t>/16:</w:t>
      </w:r>
    </w:p>
    <w:p w:rsidR="005A16BE" w:rsidRDefault="005A16BE" w:rsidP="005A16BE">
      <w:pPr>
        <w:rPr>
          <w:szCs w:val="24"/>
        </w:rPr>
      </w:pPr>
      <w:r w:rsidRPr="00C35582">
        <w:rPr>
          <w:szCs w:val="24"/>
        </w:rPr>
        <w:t>4/19</w:t>
      </w:r>
      <w:r>
        <w:rPr>
          <w:b/>
          <w:sz w:val="28"/>
          <w:szCs w:val="28"/>
        </w:rPr>
        <w:tab/>
      </w:r>
      <w:r w:rsidRPr="00C35582">
        <w:rPr>
          <w:szCs w:val="24"/>
        </w:rPr>
        <w:t>Mt. San Antonio College</w:t>
      </w:r>
      <w:r>
        <w:rPr>
          <w:szCs w:val="24"/>
        </w:rPr>
        <w:tab/>
        <w:t>Ms. Ware/Workability</w:t>
      </w:r>
      <w:r>
        <w:rPr>
          <w:szCs w:val="24"/>
        </w:rPr>
        <w:tab/>
      </w:r>
      <w:r>
        <w:rPr>
          <w:szCs w:val="24"/>
        </w:rPr>
        <w:tab/>
      </w:r>
      <w:r>
        <w:rPr>
          <w:szCs w:val="24"/>
        </w:rPr>
        <w:tab/>
        <w:t>9 am</w:t>
      </w:r>
    </w:p>
    <w:p w:rsidR="005A16BE" w:rsidRDefault="00CA3908" w:rsidP="005A16BE">
      <w:pPr>
        <w:rPr>
          <w:szCs w:val="24"/>
        </w:rPr>
      </w:pPr>
      <w:r>
        <w:rPr>
          <w:szCs w:val="24"/>
        </w:rPr>
        <w:t>4/21  Will G</w:t>
      </w:r>
      <w:bookmarkStart w:id="0" w:name="_GoBack"/>
      <w:bookmarkEnd w:id="0"/>
      <w:r w:rsidR="005A16BE">
        <w:rPr>
          <w:szCs w:val="24"/>
        </w:rPr>
        <w:t>eer’s Repertory Theatre</w:t>
      </w:r>
      <w:r w:rsidR="005A16BE">
        <w:rPr>
          <w:szCs w:val="24"/>
        </w:rPr>
        <w:tab/>
        <w:t xml:space="preserve">Ms. </w:t>
      </w:r>
      <w:proofErr w:type="spellStart"/>
      <w:r w:rsidR="005A16BE">
        <w:rPr>
          <w:szCs w:val="24"/>
        </w:rPr>
        <w:t>Koutsky</w:t>
      </w:r>
      <w:proofErr w:type="spellEnd"/>
      <w:r w:rsidR="005A16BE">
        <w:rPr>
          <w:szCs w:val="24"/>
        </w:rPr>
        <w:tab/>
      </w:r>
      <w:r w:rsidR="005A16BE">
        <w:rPr>
          <w:szCs w:val="24"/>
        </w:rPr>
        <w:tab/>
      </w:r>
      <w:r w:rsidR="005A16BE">
        <w:rPr>
          <w:szCs w:val="24"/>
        </w:rPr>
        <w:tab/>
      </w:r>
      <w:r w:rsidR="005A16BE">
        <w:rPr>
          <w:szCs w:val="24"/>
        </w:rPr>
        <w:tab/>
      </w:r>
      <w:r w:rsidR="005A16BE">
        <w:rPr>
          <w:szCs w:val="24"/>
        </w:rPr>
        <w:tab/>
        <w:t>7:30 am</w:t>
      </w:r>
    </w:p>
    <w:p w:rsidR="005A16BE" w:rsidRDefault="005A16BE" w:rsidP="005A16BE">
      <w:pPr>
        <w:rPr>
          <w:szCs w:val="24"/>
        </w:rPr>
      </w:pPr>
      <w:r>
        <w:rPr>
          <w:szCs w:val="24"/>
        </w:rPr>
        <w:t>4/21</w:t>
      </w:r>
      <w:r>
        <w:rPr>
          <w:szCs w:val="24"/>
        </w:rPr>
        <w:tab/>
        <w:t>Occidental College</w:t>
      </w:r>
      <w:r>
        <w:rPr>
          <w:szCs w:val="24"/>
        </w:rPr>
        <w:tab/>
      </w:r>
      <w:r>
        <w:rPr>
          <w:szCs w:val="24"/>
        </w:rPr>
        <w:tab/>
        <w:t>Ms. Ortega</w:t>
      </w:r>
      <w:r>
        <w:rPr>
          <w:szCs w:val="24"/>
        </w:rPr>
        <w:tab/>
      </w:r>
      <w:r>
        <w:rPr>
          <w:szCs w:val="24"/>
        </w:rPr>
        <w:tab/>
      </w:r>
      <w:r>
        <w:rPr>
          <w:szCs w:val="24"/>
        </w:rPr>
        <w:tab/>
      </w:r>
      <w:r>
        <w:rPr>
          <w:szCs w:val="24"/>
        </w:rPr>
        <w:tab/>
      </w:r>
      <w:r>
        <w:rPr>
          <w:szCs w:val="24"/>
        </w:rPr>
        <w:tab/>
        <w:t>8 am</w:t>
      </w:r>
    </w:p>
    <w:p w:rsidR="00AF7645" w:rsidRDefault="00AF7645" w:rsidP="005A16BE">
      <w:pPr>
        <w:rPr>
          <w:szCs w:val="24"/>
        </w:rPr>
      </w:pPr>
    </w:p>
    <w:p w:rsidR="00493966" w:rsidRPr="00AF7645" w:rsidRDefault="00270A84" w:rsidP="005A16BE">
      <w:pPr>
        <w:rPr>
          <w:b/>
          <w:sz w:val="28"/>
          <w:szCs w:val="28"/>
        </w:rPr>
      </w:pPr>
      <w:r w:rsidRPr="00AF7645">
        <w:rPr>
          <w:b/>
          <w:sz w:val="28"/>
          <w:szCs w:val="28"/>
        </w:rPr>
        <w:t xml:space="preserve">The Bookroom </w:t>
      </w:r>
      <w:r w:rsidRPr="00AF7645">
        <w:rPr>
          <w:sz w:val="28"/>
          <w:szCs w:val="28"/>
        </w:rPr>
        <w:t>is closed today.  Thank you</w:t>
      </w:r>
    </w:p>
    <w:p w:rsidR="00493966" w:rsidRPr="00AF7645" w:rsidRDefault="00493966" w:rsidP="005A16BE">
      <w:pPr>
        <w:rPr>
          <w:sz w:val="20"/>
        </w:rPr>
      </w:pPr>
    </w:p>
    <w:p w:rsidR="00493966" w:rsidRPr="00AF7645" w:rsidRDefault="00270A84" w:rsidP="00270A84">
      <w:pPr>
        <w:rPr>
          <w:rFonts w:ascii="Times New Roman" w:hAnsi="Times New Roman"/>
          <w:b/>
          <w:sz w:val="20"/>
        </w:rPr>
      </w:pPr>
      <w:r w:rsidRPr="00AF7645">
        <w:rPr>
          <w:rFonts w:ascii="Times New Roman" w:hAnsi="Times New Roman"/>
          <w:b/>
          <w:sz w:val="20"/>
        </w:rPr>
        <w:lastRenderedPageBreak/>
        <w:t xml:space="preserve">GUITAR HEROES </w:t>
      </w:r>
      <w:proofErr w:type="gramStart"/>
      <w:r w:rsidRPr="00AF7645">
        <w:rPr>
          <w:rFonts w:ascii="Times New Roman" w:hAnsi="Times New Roman"/>
          <w:b/>
          <w:sz w:val="20"/>
        </w:rPr>
        <w:t>CONCERT</w:t>
      </w:r>
      <w:r w:rsidR="00AF7645">
        <w:rPr>
          <w:rFonts w:ascii="Times New Roman" w:hAnsi="Times New Roman"/>
          <w:b/>
          <w:sz w:val="20"/>
        </w:rPr>
        <w:t xml:space="preserve">  </w:t>
      </w:r>
      <w:r w:rsidRPr="00AF7645">
        <w:rPr>
          <w:rFonts w:ascii="Times New Roman" w:hAnsi="Times New Roman"/>
          <w:sz w:val="20"/>
        </w:rPr>
        <w:t>This</w:t>
      </w:r>
      <w:proofErr w:type="gramEnd"/>
      <w:r w:rsidRPr="00AF7645">
        <w:rPr>
          <w:rFonts w:ascii="Times New Roman" w:hAnsi="Times New Roman"/>
          <w:sz w:val="20"/>
        </w:rPr>
        <w:t xml:space="preserve"> Friday, 7 pm in the auditorium. Tickets available at the door.    ~Dr. Bartlett</w:t>
      </w:r>
    </w:p>
    <w:p w:rsidR="00270A84" w:rsidRPr="00AF7645" w:rsidRDefault="00270A84" w:rsidP="00270A84">
      <w:pPr>
        <w:rPr>
          <w:b/>
          <w:sz w:val="20"/>
        </w:rPr>
      </w:pPr>
    </w:p>
    <w:p w:rsidR="00921CE7" w:rsidRPr="00AF7645" w:rsidRDefault="00493966" w:rsidP="005A16BE">
      <w:pPr>
        <w:rPr>
          <w:sz w:val="20"/>
        </w:rPr>
      </w:pPr>
      <w:r w:rsidRPr="00AF7645">
        <w:rPr>
          <w:b/>
          <w:sz w:val="20"/>
        </w:rPr>
        <w:t>Gavel Club</w:t>
      </w:r>
      <w:r w:rsidRPr="00AF7645">
        <w:rPr>
          <w:sz w:val="20"/>
        </w:rPr>
        <w:t xml:space="preserve"> will meet to elect 2016-2017 officers in room B215 on Friday at lunch.</w:t>
      </w:r>
      <w:r w:rsidR="00444E02" w:rsidRPr="00AF7645">
        <w:rPr>
          <w:sz w:val="20"/>
        </w:rPr>
        <w:t xml:space="preserve">  </w:t>
      </w:r>
      <w:r w:rsidRPr="00AF7645">
        <w:rPr>
          <w:sz w:val="20"/>
        </w:rPr>
        <w:t xml:space="preserve"> ~Ms. Bennett</w:t>
      </w:r>
    </w:p>
    <w:p w:rsidR="00921CE7" w:rsidRPr="00AF7645" w:rsidRDefault="00921CE7" w:rsidP="005A16BE">
      <w:pPr>
        <w:rPr>
          <w:b/>
          <w:sz w:val="20"/>
        </w:rPr>
      </w:pPr>
    </w:p>
    <w:p w:rsidR="008B0693" w:rsidRPr="00AF7645" w:rsidRDefault="00D33C9E" w:rsidP="00D04988">
      <w:pPr>
        <w:rPr>
          <w:b/>
          <w:sz w:val="20"/>
        </w:rPr>
      </w:pPr>
      <w:r w:rsidRPr="00AF7645">
        <w:rPr>
          <w:b/>
          <w:bCs/>
          <w:color w:val="FF0000"/>
          <w:sz w:val="20"/>
          <w:shd w:val="clear" w:color="auto" w:fill="FFFFFF"/>
        </w:rPr>
        <w:t xml:space="preserve">Math Club Tutoring Committee Meeting Friday at Lunch in A-250.  ~Ms. </w:t>
      </w:r>
      <w:proofErr w:type="spellStart"/>
      <w:r w:rsidRPr="00AF7645">
        <w:rPr>
          <w:b/>
          <w:bCs/>
          <w:color w:val="FF0000"/>
          <w:sz w:val="20"/>
          <w:shd w:val="clear" w:color="auto" w:fill="FFFFFF"/>
        </w:rPr>
        <w:t>Sinisi</w:t>
      </w:r>
      <w:proofErr w:type="spellEnd"/>
    </w:p>
    <w:p w:rsidR="00493966" w:rsidRPr="00AF7645" w:rsidRDefault="00493966" w:rsidP="00D04988">
      <w:pPr>
        <w:rPr>
          <w:b/>
          <w:sz w:val="20"/>
        </w:rPr>
      </w:pPr>
    </w:p>
    <w:p w:rsidR="008B0693" w:rsidRPr="00AF7645" w:rsidRDefault="008B0693" w:rsidP="00D04988">
      <w:pPr>
        <w:rPr>
          <w:sz w:val="20"/>
        </w:rPr>
      </w:pPr>
      <w:r w:rsidRPr="00AF7645">
        <w:rPr>
          <w:b/>
          <w:sz w:val="20"/>
        </w:rPr>
        <w:t>Juniors!</w:t>
      </w:r>
      <w:r w:rsidRPr="00AF7645">
        <w:rPr>
          <w:sz w:val="20"/>
        </w:rPr>
        <w:t xml:space="preserve"> If you didn't turn in an application for Crown &amp; </w:t>
      </w:r>
      <w:proofErr w:type="spellStart"/>
      <w:r w:rsidRPr="00AF7645">
        <w:rPr>
          <w:sz w:val="20"/>
        </w:rPr>
        <w:t>Sceptre</w:t>
      </w:r>
      <w:proofErr w:type="spellEnd"/>
      <w:r w:rsidRPr="00AF7645">
        <w:rPr>
          <w:sz w:val="20"/>
        </w:rPr>
        <w:t xml:space="preserve"> it's still not too late! The deadline for application submissions is extended to Friday 4/15. Please turn it in by 3pm in room b210. For those who turned it in already, if you want to revise your application you may do so. Just come by any time during the week and pick up your application and bring back the revised version by Friday.   ~Mr. Luong</w:t>
      </w:r>
    </w:p>
    <w:p w:rsidR="00444E02" w:rsidRPr="00AF7645" w:rsidRDefault="00444E02" w:rsidP="00D04988">
      <w:pPr>
        <w:rPr>
          <w:sz w:val="20"/>
        </w:rPr>
      </w:pPr>
    </w:p>
    <w:p w:rsidR="00493966" w:rsidRPr="00AF7645" w:rsidRDefault="002D670C" w:rsidP="00270A84">
      <w:pPr>
        <w:jc w:val="both"/>
        <w:rPr>
          <w:rFonts w:ascii="Verdana" w:hAnsi="Verdana"/>
          <w:sz w:val="20"/>
        </w:rPr>
      </w:pPr>
      <w:proofErr w:type="spellStart"/>
      <w:r w:rsidRPr="00AF7645">
        <w:rPr>
          <w:rFonts w:ascii="Verdana" w:hAnsi="Verdana"/>
          <w:b/>
          <w:sz w:val="20"/>
        </w:rPr>
        <w:t>Gradnight</w:t>
      </w:r>
      <w:proofErr w:type="spellEnd"/>
      <w:r w:rsidRPr="00AF7645">
        <w:rPr>
          <w:rFonts w:ascii="Verdana" w:hAnsi="Verdana"/>
          <w:b/>
          <w:sz w:val="20"/>
        </w:rPr>
        <w:t xml:space="preserve"> bus sign ups</w:t>
      </w:r>
      <w:r w:rsidRPr="00AF7645">
        <w:rPr>
          <w:rFonts w:ascii="Verdana" w:hAnsi="Verdana"/>
          <w:sz w:val="20"/>
        </w:rPr>
        <w:t xml:space="preserve"> and </w:t>
      </w:r>
      <w:proofErr w:type="spellStart"/>
      <w:r w:rsidRPr="00AF7645">
        <w:rPr>
          <w:rFonts w:ascii="Verdana" w:hAnsi="Verdana"/>
          <w:sz w:val="20"/>
        </w:rPr>
        <w:t>Gradnight</w:t>
      </w:r>
      <w:proofErr w:type="spellEnd"/>
      <w:r w:rsidRPr="00AF7645">
        <w:rPr>
          <w:rFonts w:ascii="Verdana" w:hAnsi="Verdana"/>
          <w:sz w:val="20"/>
        </w:rPr>
        <w:t xml:space="preserve"> to do list will start and be given out on Tuesday and Thursday April 12th, 14th, 19th and 21st. In the Palm Court...  ~PTSA</w:t>
      </w:r>
    </w:p>
    <w:p w:rsidR="00493966" w:rsidRPr="00AF7645" w:rsidRDefault="00493966" w:rsidP="00D04988">
      <w:pPr>
        <w:rPr>
          <w:b/>
          <w:sz w:val="20"/>
        </w:rPr>
      </w:pPr>
    </w:p>
    <w:p w:rsidR="002D670C" w:rsidRPr="00AF7645" w:rsidRDefault="002D670C" w:rsidP="002D670C">
      <w:pPr>
        <w:rPr>
          <w:rFonts w:ascii="Times New Roman" w:hAnsi="Times New Roman"/>
          <w:sz w:val="20"/>
        </w:rPr>
      </w:pPr>
      <w:r w:rsidRPr="00AF7645">
        <w:rPr>
          <w:rFonts w:ascii="Times New Roman" w:hAnsi="Times New Roman"/>
          <w:b/>
          <w:bCs/>
          <w:sz w:val="20"/>
          <w:u w:val="single"/>
        </w:rPr>
        <w:t xml:space="preserve">Attention </w:t>
      </w:r>
      <w:proofErr w:type="gramStart"/>
      <w:r w:rsidRPr="00AF7645">
        <w:rPr>
          <w:rFonts w:ascii="Times New Roman" w:hAnsi="Times New Roman"/>
          <w:b/>
          <w:bCs/>
          <w:sz w:val="20"/>
          <w:u w:val="single"/>
        </w:rPr>
        <w:t>Juniors</w:t>
      </w:r>
      <w:proofErr w:type="gramEnd"/>
      <w:r w:rsidRPr="00AF7645">
        <w:rPr>
          <w:rFonts w:ascii="Times New Roman" w:hAnsi="Times New Roman"/>
          <w:b/>
          <w:bCs/>
          <w:sz w:val="20"/>
          <w:u w:val="single"/>
        </w:rPr>
        <w:t>:</w:t>
      </w:r>
      <w:r w:rsidRPr="00AF7645">
        <w:rPr>
          <w:rFonts w:ascii="Times New Roman" w:hAnsi="Times New Roman"/>
          <w:sz w:val="20"/>
        </w:rPr>
        <w:t xml:space="preserve">  Are you considering applying to a UC next year?  Start early on gathering information for this important decision.  </w:t>
      </w:r>
      <w:r w:rsidRPr="00AF7645">
        <w:rPr>
          <w:rFonts w:ascii="Times New Roman" w:hAnsi="Times New Roman"/>
          <w:b/>
          <w:bCs/>
          <w:sz w:val="20"/>
        </w:rPr>
        <w:t xml:space="preserve">UC Riverside </w:t>
      </w:r>
      <w:r w:rsidRPr="00AF7645">
        <w:rPr>
          <w:rFonts w:ascii="Times New Roman" w:hAnsi="Times New Roman"/>
          <w:sz w:val="20"/>
        </w:rPr>
        <w:t xml:space="preserve">will be in the </w:t>
      </w:r>
      <w:r w:rsidRPr="00AF7645">
        <w:rPr>
          <w:rFonts w:ascii="Times New Roman" w:hAnsi="Times New Roman"/>
          <w:b/>
          <w:bCs/>
          <w:sz w:val="20"/>
          <w:u w:val="single"/>
        </w:rPr>
        <w:t>Career Center on April 22 during period 3</w:t>
      </w:r>
      <w:r w:rsidRPr="00AF7645">
        <w:rPr>
          <w:rFonts w:ascii="Times New Roman" w:hAnsi="Times New Roman"/>
          <w:sz w:val="20"/>
        </w:rPr>
        <w:t xml:space="preserve"> to inform </w:t>
      </w:r>
      <w:proofErr w:type="gramStart"/>
      <w:r w:rsidRPr="00AF7645">
        <w:rPr>
          <w:rFonts w:ascii="Times New Roman" w:hAnsi="Times New Roman"/>
          <w:sz w:val="20"/>
        </w:rPr>
        <w:t>Juniors</w:t>
      </w:r>
      <w:proofErr w:type="gramEnd"/>
      <w:r w:rsidRPr="00AF7645">
        <w:rPr>
          <w:rFonts w:ascii="Times New Roman" w:hAnsi="Times New Roman"/>
          <w:sz w:val="20"/>
        </w:rPr>
        <w:t xml:space="preserve"> about the UC system and to give an overview of UC Riverside's admissions process.  If you would like to attend, sign up in the Career Center TODAY.  --Mrs. Robles</w:t>
      </w:r>
    </w:p>
    <w:p w:rsidR="008A54B3" w:rsidRPr="00AF7645" w:rsidRDefault="00241473" w:rsidP="00241473">
      <w:pPr>
        <w:rPr>
          <w:rFonts w:ascii="Times New Roman" w:hAnsi="Times New Roman"/>
          <w:sz w:val="20"/>
        </w:rPr>
      </w:pPr>
      <w:r w:rsidRPr="00AF7645">
        <w:rPr>
          <w:rFonts w:ascii="Times New Roman" w:hAnsi="Times New Roman"/>
          <w:b/>
          <w:bCs/>
          <w:sz w:val="20"/>
          <w:u w:val="single"/>
        </w:rPr>
        <w:t>Externship opportunity:</w:t>
      </w:r>
      <w:r w:rsidRPr="00AF7645">
        <w:rPr>
          <w:rFonts w:ascii="Times New Roman" w:hAnsi="Times New Roman"/>
          <w:sz w:val="20"/>
        </w:rPr>
        <w:t xml:space="preserve">  </w:t>
      </w:r>
      <w:r w:rsidRPr="00AF7645">
        <w:rPr>
          <w:rFonts w:ascii="Times New Roman" w:hAnsi="Times New Roman"/>
          <w:b/>
          <w:bCs/>
          <w:sz w:val="20"/>
        </w:rPr>
        <w:t>IEA (The Institute for Educational Advancement)</w:t>
      </w:r>
      <w:r w:rsidRPr="00AF7645">
        <w:rPr>
          <w:rFonts w:ascii="Times New Roman" w:hAnsi="Times New Roman"/>
          <w:sz w:val="20"/>
        </w:rPr>
        <w:t xml:space="preserve"> is offering </w:t>
      </w:r>
      <w:proofErr w:type="spellStart"/>
      <w:r w:rsidRPr="00AF7645">
        <w:rPr>
          <w:rFonts w:ascii="Times New Roman" w:hAnsi="Times New Roman"/>
          <w:sz w:val="20"/>
        </w:rPr>
        <w:t>it's</w:t>
      </w:r>
      <w:proofErr w:type="spellEnd"/>
      <w:r w:rsidRPr="00AF7645">
        <w:rPr>
          <w:rFonts w:ascii="Times New Roman" w:hAnsi="Times New Roman"/>
          <w:sz w:val="20"/>
        </w:rPr>
        <w:t xml:space="preserve"> </w:t>
      </w:r>
      <w:r w:rsidRPr="00AF7645">
        <w:rPr>
          <w:rFonts w:ascii="Times New Roman" w:hAnsi="Times New Roman"/>
          <w:b/>
          <w:bCs/>
          <w:sz w:val="20"/>
        </w:rPr>
        <w:t xml:space="preserve">EXPLORE program </w:t>
      </w:r>
      <w:r w:rsidRPr="00AF7645">
        <w:rPr>
          <w:rFonts w:ascii="Times New Roman" w:hAnsi="Times New Roman"/>
          <w:sz w:val="20"/>
        </w:rPr>
        <w:t xml:space="preserve">to high-potential high school students the unique opportunity to learn about working in a variety of professional settings.  EXPLORE sites include:  California Institute of Technology, UCLA, USC, Art Center College of Design, and Children's Hospital Los Angeles.  Must currently be in 9th, 10th, or 11th grade.  </w:t>
      </w:r>
      <w:r w:rsidRPr="00AF7645">
        <w:rPr>
          <w:rFonts w:ascii="Times New Roman" w:hAnsi="Times New Roman"/>
          <w:i/>
          <w:iCs/>
          <w:sz w:val="20"/>
          <w:u w:val="single"/>
        </w:rPr>
        <w:t>Application deadline is April 22</w:t>
      </w:r>
      <w:r w:rsidRPr="00AF7645">
        <w:rPr>
          <w:rFonts w:ascii="Times New Roman" w:hAnsi="Times New Roman"/>
          <w:sz w:val="20"/>
        </w:rPr>
        <w:t xml:space="preserve">.  For more information, visit the Career Center. </w:t>
      </w:r>
      <w:r w:rsidRPr="00AF7645">
        <w:rPr>
          <w:rFonts w:ascii="Times New Roman" w:hAnsi="Times New Roman"/>
          <w:sz w:val="16"/>
          <w:szCs w:val="16"/>
        </w:rPr>
        <w:t>--Mrs.</w:t>
      </w:r>
      <w:r w:rsidRPr="00AF7645">
        <w:rPr>
          <w:rFonts w:ascii="Times New Roman" w:hAnsi="Times New Roman"/>
          <w:sz w:val="20"/>
        </w:rPr>
        <w:t xml:space="preserve"> Robles</w:t>
      </w:r>
    </w:p>
    <w:p w:rsidR="008A54B3" w:rsidRPr="00AF7645" w:rsidRDefault="008A54B3" w:rsidP="00241473">
      <w:pPr>
        <w:rPr>
          <w:rFonts w:ascii="Times New Roman" w:hAnsi="Times New Roman"/>
          <w:sz w:val="20"/>
        </w:rPr>
      </w:pPr>
    </w:p>
    <w:p w:rsidR="008A54B3" w:rsidRPr="00AF7645" w:rsidRDefault="00241473" w:rsidP="00241473">
      <w:pPr>
        <w:rPr>
          <w:rFonts w:ascii="Times New Roman" w:hAnsi="Times New Roman"/>
          <w:sz w:val="20"/>
        </w:rPr>
      </w:pPr>
      <w:r w:rsidRPr="00AF7645">
        <w:rPr>
          <w:rFonts w:ascii="Times New Roman" w:hAnsi="Times New Roman"/>
          <w:b/>
          <w:bCs/>
          <w:sz w:val="20"/>
          <w:u w:val="single"/>
        </w:rPr>
        <w:t xml:space="preserve">The Summer Healthcare Experience (SHE) program at UC Irvine Health </w:t>
      </w:r>
      <w:r w:rsidRPr="00AF7645">
        <w:rPr>
          <w:rFonts w:ascii="Times New Roman" w:hAnsi="Times New Roman"/>
          <w:sz w:val="20"/>
        </w:rPr>
        <w:t xml:space="preserve">is now accepting applications from young women between the ages of 16 and 18 and who will be juniors or seniors during the 2016/2017 school year.  Students will shadow and learn from physicians, nurses, administrators, research scientists and allied health professionals.  </w:t>
      </w:r>
      <w:r w:rsidRPr="00AF7645">
        <w:rPr>
          <w:rFonts w:ascii="Times New Roman" w:hAnsi="Times New Roman"/>
          <w:i/>
          <w:iCs/>
          <w:sz w:val="20"/>
          <w:u w:val="single"/>
        </w:rPr>
        <w:t xml:space="preserve">Application deadline is May 1. </w:t>
      </w:r>
      <w:r w:rsidRPr="00AF7645">
        <w:rPr>
          <w:rFonts w:ascii="Times New Roman" w:hAnsi="Times New Roman"/>
          <w:sz w:val="20"/>
        </w:rPr>
        <w:t> For more information, visit the Career Center. --Mrs. Robles</w:t>
      </w:r>
    </w:p>
    <w:p w:rsidR="008A54B3" w:rsidRPr="00AF7645" w:rsidRDefault="008A54B3" w:rsidP="00241473">
      <w:pPr>
        <w:rPr>
          <w:rFonts w:ascii="Times New Roman" w:hAnsi="Times New Roman"/>
          <w:sz w:val="20"/>
        </w:rPr>
      </w:pPr>
    </w:p>
    <w:p w:rsidR="00241473" w:rsidRPr="00AF7645" w:rsidRDefault="00241473" w:rsidP="00241473">
      <w:pPr>
        <w:rPr>
          <w:rFonts w:ascii="Times New Roman" w:hAnsi="Times New Roman"/>
          <w:sz w:val="20"/>
        </w:rPr>
      </w:pPr>
      <w:r w:rsidRPr="00AF7645">
        <w:rPr>
          <w:rFonts w:ascii="Times New Roman" w:hAnsi="Times New Roman"/>
          <w:b/>
          <w:bCs/>
          <w:i/>
          <w:iCs/>
          <w:sz w:val="20"/>
          <w:u w:val="single"/>
        </w:rPr>
        <w:t>The 2016 Summer Surgery Program at the UC Irvine School of Medicine</w:t>
      </w:r>
      <w:r w:rsidRPr="00AF7645">
        <w:rPr>
          <w:rFonts w:ascii="Times New Roman" w:hAnsi="Times New Roman"/>
          <w:b/>
          <w:bCs/>
          <w:i/>
          <w:iCs/>
          <w:sz w:val="20"/>
        </w:rPr>
        <w:t xml:space="preserve"> </w:t>
      </w:r>
      <w:r w:rsidRPr="00AF7645">
        <w:rPr>
          <w:rFonts w:ascii="Times New Roman" w:hAnsi="Times New Roman"/>
          <w:sz w:val="20"/>
        </w:rPr>
        <w:t xml:space="preserve">is now accepting applications for </w:t>
      </w:r>
      <w:proofErr w:type="spellStart"/>
      <w:proofErr w:type="gramStart"/>
      <w:r w:rsidRPr="00AF7645">
        <w:rPr>
          <w:rFonts w:ascii="Times New Roman" w:hAnsi="Times New Roman"/>
          <w:sz w:val="20"/>
        </w:rPr>
        <w:t>it's</w:t>
      </w:r>
      <w:proofErr w:type="spellEnd"/>
      <w:proofErr w:type="gramEnd"/>
      <w:r w:rsidRPr="00AF7645">
        <w:rPr>
          <w:rFonts w:ascii="Times New Roman" w:hAnsi="Times New Roman"/>
          <w:sz w:val="20"/>
        </w:rPr>
        <w:t xml:space="preserve"> two-two week intense sessions for mature high school students at least 16 years old who have excelled academically.  This elite program allows students to gain hands-on experience in the fields of surgery and medicine.  Applications are accepted on a rolling basis.  For more information, visit the Career Center.  --Mrs. Robles</w:t>
      </w:r>
    </w:p>
    <w:p w:rsidR="000E0B54" w:rsidRPr="00AF7645" w:rsidRDefault="000E0B54" w:rsidP="00241473">
      <w:pPr>
        <w:rPr>
          <w:rFonts w:ascii="Times New Roman" w:hAnsi="Times New Roman"/>
          <w:sz w:val="20"/>
        </w:rPr>
      </w:pPr>
    </w:p>
    <w:p w:rsidR="000E0B54" w:rsidRPr="00AF7645" w:rsidRDefault="000E0B54" w:rsidP="000E0B54">
      <w:pPr>
        <w:rPr>
          <w:rFonts w:ascii="Times New Roman" w:hAnsi="Times New Roman"/>
          <w:sz w:val="20"/>
        </w:rPr>
      </w:pPr>
      <w:r w:rsidRPr="00AF7645">
        <w:rPr>
          <w:rFonts w:ascii="Arial" w:hAnsi="Arial" w:cs="Arial"/>
          <w:b/>
          <w:bCs/>
          <w:color w:val="000000"/>
          <w:sz w:val="20"/>
          <w:u w:val="single"/>
        </w:rPr>
        <w:t>Upcoming Field Trips - Sign up in the Career Center</w:t>
      </w:r>
    </w:p>
    <w:p w:rsidR="000E0B54" w:rsidRPr="00AF7645" w:rsidRDefault="000E0B54" w:rsidP="000E0B54">
      <w:pPr>
        <w:numPr>
          <w:ilvl w:val="0"/>
          <w:numId w:val="13"/>
        </w:numPr>
        <w:spacing w:before="100" w:beforeAutospacing="1" w:after="100" w:afterAutospacing="1"/>
        <w:ind w:left="945"/>
        <w:rPr>
          <w:sz w:val="20"/>
        </w:rPr>
      </w:pPr>
      <w:r w:rsidRPr="00AF7645">
        <w:rPr>
          <w:rFonts w:ascii="Arial" w:hAnsi="Arial" w:cs="Arial"/>
          <w:b/>
          <w:bCs/>
          <w:color w:val="000000"/>
          <w:sz w:val="20"/>
        </w:rPr>
        <w:t xml:space="preserve">Pasadena City College </w:t>
      </w:r>
      <w:r w:rsidRPr="00AF7645">
        <w:rPr>
          <w:rStyle w:val="aqj"/>
          <w:rFonts w:ascii="Arial" w:hAnsi="Arial" w:cs="Arial"/>
          <w:b/>
          <w:bCs/>
          <w:color w:val="000000"/>
          <w:sz w:val="20"/>
        </w:rPr>
        <w:t>Wednesday 4/27</w:t>
      </w:r>
      <w:r w:rsidRPr="00AF7645">
        <w:rPr>
          <w:rFonts w:ascii="Arial" w:hAnsi="Arial" w:cs="Arial"/>
          <w:b/>
          <w:bCs/>
          <w:color w:val="000000"/>
          <w:sz w:val="20"/>
        </w:rPr>
        <w:t>:</w:t>
      </w:r>
      <w:r w:rsidRPr="00AF7645">
        <w:rPr>
          <w:rFonts w:ascii="Arial" w:hAnsi="Arial" w:cs="Arial"/>
          <w:color w:val="000000"/>
          <w:sz w:val="20"/>
        </w:rPr>
        <w:t> Tour the campus and learn more about PCC's career technical education programs. </w:t>
      </w:r>
    </w:p>
    <w:p w:rsidR="000E0B54" w:rsidRPr="00AF7645" w:rsidRDefault="000E0B54" w:rsidP="000E0B54">
      <w:pPr>
        <w:numPr>
          <w:ilvl w:val="0"/>
          <w:numId w:val="13"/>
        </w:numPr>
        <w:spacing w:before="100" w:beforeAutospacing="1" w:after="100" w:afterAutospacing="1"/>
        <w:ind w:left="945"/>
        <w:rPr>
          <w:sz w:val="20"/>
        </w:rPr>
      </w:pPr>
      <w:r w:rsidRPr="00AF7645">
        <w:rPr>
          <w:rFonts w:ascii="Arial" w:hAnsi="Arial" w:cs="Arial"/>
          <w:b/>
          <w:bCs/>
          <w:color w:val="000000"/>
          <w:sz w:val="20"/>
        </w:rPr>
        <w:t xml:space="preserve">Glendale City College's Latinas in STEM conference </w:t>
      </w:r>
      <w:r w:rsidRPr="00AF7645">
        <w:rPr>
          <w:rStyle w:val="aqj"/>
          <w:rFonts w:ascii="Arial" w:hAnsi="Arial" w:cs="Arial"/>
          <w:b/>
          <w:bCs/>
          <w:color w:val="000000"/>
          <w:sz w:val="20"/>
        </w:rPr>
        <w:t>Saturday 4/30</w:t>
      </w:r>
      <w:r w:rsidRPr="00AF7645">
        <w:rPr>
          <w:rFonts w:ascii="Arial" w:hAnsi="Arial" w:cs="Arial"/>
          <w:color w:val="000000"/>
          <w:sz w:val="20"/>
        </w:rPr>
        <w:t>. Explore STEM career-related pathway options, participate in hands-on workshops (e.g. coding, robotics), and learn about GCC and CSUN STEM degrees and transfer programs.</w:t>
      </w:r>
    </w:p>
    <w:p w:rsidR="000E0B54" w:rsidRPr="00AF7645" w:rsidRDefault="000E0B54" w:rsidP="000E0B54">
      <w:pPr>
        <w:rPr>
          <w:sz w:val="20"/>
        </w:rPr>
      </w:pPr>
      <w:r w:rsidRPr="00AF7645">
        <w:rPr>
          <w:rFonts w:ascii="Arial" w:hAnsi="Arial" w:cs="Arial"/>
          <w:b/>
          <w:bCs/>
          <w:color w:val="FF0000"/>
          <w:sz w:val="20"/>
          <w:u w:val="single"/>
        </w:rPr>
        <w:t>Scholarships:</w:t>
      </w:r>
      <w:r w:rsidRPr="00AF7645">
        <w:rPr>
          <w:rFonts w:ascii="Arial" w:hAnsi="Arial" w:cs="Arial"/>
          <w:sz w:val="20"/>
        </w:rPr>
        <w:t> To apply for scholarships listed below, visit the Career Center or the</w:t>
      </w:r>
      <w:r w:rsidRPr="00AF7645">
        <w:rPr>
          <w:rFonts w:ascii="Arial" w:hAnsi="Arial" w:cs="Arial"/>
          <w:b/>
          <w:bCs/>
          <w:sz w:val="20"/>
        </w:rPr>
        <w:t> </w:t>
      </w:r>
      <w:r w:rsidRPr="00AF7645">
        <w:rPr>
          <w:rFonts w:ascii="Arial" w:hAnsi="Arial" w:cs="Arial"/>
          <w:sz w:val="20"/>
        </w:rPr>
        <w:t>Scholarship Bulletin on the Career Center website:</w:t>
      </w:r>
      <w:hyperlink r:id="rId8" w:tgtFrame="_blank" w:history="1">
        <w:r w:rsidRPr="00AF7645">
          <w:rPr>
            <w:rStyle w:val="Hyperlink"/>
            <w:rFonts w:ascii="Arial" w:hAnsi="Arial" w:cs="Arial"/>
            <w:sz w:val="20"/>
          </w:rPr>
          <w:t> tinyurl.com/</w:t>
        </w:r>
        <w:proofErr w:type="spellStart"/>
        <w:r w:rsidRPr="00AF7645">
          <w:rPr>
            <w:rStyle w:val="Hyperlink"/>
            <w:rFonts w:ascii="Arial" w:hAnsi="Arial" w:cs="Arial"/>
            <w:sz w:val="20"/>
          </w:rPr>
          <w:t>mkhs</w:t>
        </w:r>
        <w:proofErr w:type="spellEnd"/>
        <w:r w:rsidRPr="00AF7645">
          <w:rPr>
            <w:rStyle w:val="Hyperlink"/>
            <w:rFonts w:ascii="Arial" w:hAnsi="Arial" w:cs="Arial"/>
            <w:sz w:val="20"/>
          </w:rPr>
          <w:t>-scholarships</w:t>
        </w:r>
      </w:hyperlink>
      <w:r w:rsidRPr="00AF7645">
        <w:rPr>
          <w:rFonts w:ascii="Arial" w:hAnsi="Arial" w:cs="Arial"/>
          <w:sz w:val="20"/>
        </w:rPr>
        <w:t>. The bulletin is updated 2x a week! </w:t>
      </w:r>
    </w:p>
    <w:p w:rsidR="000E0B54" w:rsidRPr="00AF7645" w:rsidRDefault="000E0B54" w:rsidP="000E0B54">
      <w:pPr>
        <w:numPr>
          <w:ilvl w:val="0"/>
          <w:numId w:val="14"/>
        </w:numPr>
        <w:spacing w:before="100" w:beforeAutospacing="1" w:after="100" w:afterAutospacing="1"/>
        <w:ind w:left="945"/>
        <w:rPr>
          <w:sz w:val="20"/>
        </w:rPr>
      </w:pPr>
      <w:r w:rsidRPr="00AF7645">
        <w:rPr>
          <w:rFonts w:ascii="Arial" w:hAnsi="Arial" w:cs="Arial"/>
          <w:b/>
          <w:bCs/>
          <w:color w:val="050505"/>
          <w:sz w:val="20"/>
        </w:rPr>
        <w:t xml:space="preserve">Chinese American Citizens Alliance Scholarship - $250-$1000. Deadline </w:t>
      </w:r>
      <w:r w:rsidRPr="00AF7645">
        <w:rPr>
          <w:rStyle w:val="aqj"/>
          <w:rFonts w:ascii="Arial" w:hAnsi="Arial" w:cs="Arial"/>
          <w:b/>
          <w:bCs/>
          <w:color w:val="050505"/>
          <w:sz w:val="20"/>
        </w:rPr>
        <w:t>4/15/16</w:t>
      </w:r>
      <w:r w:rsidRPr="00AF7645">
        <w:rPr>
          <w:rFonts w:ascii="Arial" w:hAnsi="Arial" w:cs="Arial"/>
          <w:b/>
          <w:bCs/>
          <w:color w:val="050505"/>
          <w:sz w:val="20"/>
        </w:rPr>
        <w:t>. </w:t>
      </w:r>
      <w:r w:rsidRPr="00AF7645">
        <w:rPr>
          <w:rFonts w:ascii="Arial" w:hAnsi="Arial" w:cs="Arial"/>
          <w:color w:val="050505"/>
          <w:sz w:val="20"/>
        </w:rPr>
        <w:t>For seniors with minimum 3.0 GPA who demonstrated service to both school and community.  Must have financial need.</w:t>
      </w:r>
    </w:p>
    <w:p w:rsidR="000E0B54" w:rsidRPr="00AF7645" w:rsidRDefault="000E0B54" w:rsidP="000E0B54">
      <w:pPr>
        <w:numPr>
          <w:ilvl w:val="0"/>
          <w:numId w:val="14"/>
        </w:numPr>
        <w:spacing w:before="100" w:beforeAutospacing="1" w:after="100" w:afterAutospacing="1"/>
        <w:ind w:left="945"/>
        <w:rPr>
          <w:sz w:val="20"/>
        </w:rPr>
      </w:pPr>
      <w:r w:rsidRPr="00AF7645">
        <w:rPr>
          <w:rFonts w:ascii="Arial" w:hAnsi="Arial" w:cs="Arial"/>
          <w:b/>
          <w:bCs/>
          <w:color w:val="050505"/>
          <w:sz w:val="20"/>
        </w:rPr>
        <w:t xml:space="preserve">DREAMS Scholarship - $2,500. Deadline: </w:t>
      </w:r>
      <w:r w:rsidRPr="00AF7645">
        <w:rPr>
          <w:rStyle w:val="aqj"/>
          <w:rFonts w:ascii="Arial" w:hAnsi="Arial" w:cs="Arial"/>
          <w:b/>
          <w:bCs/>
          <w:color w:val="050505"/>
          <w:sz w:val="20"/>
        </w:rPr>
        <w:t>4/15/16</w:t>
      </w:r>
      <w:r w:rsidRPr="00AF7645">
        <w:rPr>
          <w:rFonts w:ascii="Arial" w:hAnsi="Arial" w:cs="Arial"/>
          <w:b/>
          <w:bCs/>
          <w:color w:val="050505"/>
          <w:sz w:val="20"/>
        </w:rPr>
        <w:t>. </w:t>
      </w:r>
      <w:r w:rsidRPr="00AF7645">
        <w:rPr>
          <w:rFonts w:ascii="Arial" w:hAnsi="Arial" w:cs="Arial"/>
          <w:color w:val="050505"/>
          <w:sz w:val="20"/>
        </w:rPr>
        <w:t>For seniors receiving special education support through an I.E.P.</w:t>
      </w:r>
    </w:p>
    <w:p w:rsidR="000E0B54" w:rsidRPr="00AF7645" w:rsidRDefault="000E0B54" w:rsidP="000E0B54">
      <w:pPr>
        <w:numPr>
          <w:ilvl w:val="0"/>
          <w:numId w:val="14"/>
        </w:numPr>
        <w:spacing w:before="100" w:beforeAutospacing="1" w:after="100" w:afterAutospacing="1"/>
        <w:ind w:left="945"/>
        <w:rPr>
          <w:sz w:val="20"/>
        </w:rPr>
      </w:pPr>
      <w:r w:rsidRPr="00AF7645">
        <w:rPr>
          <w:rFonts w:ascii="Arial" w:hAnsi="Arial" w:cs="Arial"/>
          <w:b/>
          <w:bCs/>
          <w:color w:val="050505"/>
          <w:sz w:val="20"/>
        </w:rPr>
        <w:t xml:space="preserve">Taiwanese-American Community Scholarship - $500. Deadline </w:t>
      </w:r>
      <w:r w:rsidRPr="00AF7645">
        <w:rPr>
          <w:rStyle w:val="aqj"/>
          <w:rFonts w:ascii="Arial" w:hAnsi="Arial" w:cs="Arial"/>
          <w:b/>
          <w:bCs/>
          <w:color w:val="050505"/>
          <w:sz w:val="20"/>
        </w:rPr>
        <w:t>4/15/16</w:t>
      </w:r>
      <w:r w:rsidRPr="00AF7645">
        <w:rPr>
          <w:rFonts w:ascii="Arial" w:hAnsi="Arial" w:cs="Arial"/>
          <w:b/>
          <w:bCs/>
          <w:color w:val="050505"/>
          <w:sz w:val="20"/>
        </w:rPr>
        <w:t>.</w:t>
      </w:r>
      <w:r w:rsidRPr="00AF7645">
        <w:rPr>
          <w:rFonts w:ascii="Arial" w:hAnsi="Arial" w:cs="Arial"/>
          <w:color w:val="050505"/>
          <w:sz w:val="20"/>
        </w:rPr>
        <w:t> Open to all seniors regardless of citizenship, sex, race, religion, ancestry, national origin, age, disability, medical condition, or sexual orientation. For seniors who have promoted understanding and respect among different cultural and ethnic groups.</w:t>
      </w:r>
    </w:p>
    <w:p w:rsidR="000E0B54" w:rsidRPr="00AF7645" w:rsidRDefault="000E0B54" w:rsidP="000E0B54">
      <w:pPr>
        <w:numPr>
          <w:ilvl w:val="0"/>
          <w:numId w:val="14"/>
        </w:numPr>
        <w:spacing w:before="100" w:beforeAutospacing="1" w:after="100" w:afterAutospacing="1"/>
        <w:ind w:left="945"/>
        <w:rPr>
          <w:sz w:val="20"/>
        </w:rPr>
      </w:pPr>
      <w:r w:rsidRPr="00AF7645">
        <w:rPr>
          <w:rFonts w:ascii="Arial" w:hAnsi="Arial" w:cs="Arial"/>
          <w:b/>
          <w:bCs/>
          <w:color w:val="CC1013"/>
          <w:sz w:val="20"/>
        </w:rPr>
        <w:t>*Local</w:t>
      </w:r>
      <w:proofErr w:type="gramStart"/>
      <w:r w:rsidRPr="00AF7645">
        <w:rPr>
          <w:rFonts w:ascii="Arial" w:hAnsi="Arial" w:cs="Arial"/>
          <w:b/>
          <w:bCs/>
          <w:color w:val="CC1013"/>
          <w:sz w:val="20"/>
        </w:rPr>
        <w:t>*  </w:t>
      </w:r>
      <w:proofErr w:type="spellStart"/>
      <w:r w:rsidRPr="00AF7645">
        <w:rPr>
          <w:rFonts w:ascii="Arial" w:hAnsi="Arial" w:cs="Arial"/>
          <w:b/>
          <w:bCs/>
          <w:color w:val="050505"/>
          <w:sz w:val="20"/>
        </w:rPr>
        <w:t>Brightwood</w:t>
      </w:r>
      <w:proofErr w:type="spellEnd"/>
      <w:proofErr w:type="gramEnd"/>
      <w:r w:rsidRPr="00AF7645">
        <w:rPr>
          <w:rFonts w:ascii="Arial" w:hAnsi="Arial" w:cs="Arial"/>
          <w:b/>
          <w:bCs/>
          <w:color w:val="050505"/>
          <w:sz w:val="20"/>
        </w:rPr>
        <w:t xml:space="preserve"> Alumni Scholarship - $250. Deadline </w:t>
      </w:r>
      <w:r w:rsidRPr="00AF7645">
        <w:rPr>
          <w:rStyle w:val="aqj"/>
          <w:rFonts w:ascii="Arial" w:hAnsi="Arial" w:cs="Arial"/>
          <w:b/>
          <w:bCs/>
          <w:color w:val="050505"/>
          <w:sz w:val="20"/>
        </w:rPr>
        <w:t>4/22/16</w:t>
      </w:r>
      <w:r w:rsidRPr="00AF7645">
        <w:rPr>
          <w:rFonts w:ascii="Arial" w:hAnsi="Arial" w:cs="Arial"/>
          <w:b/>
          <w:bCs/>
          <w:color w:val="050505"/>
          <w:sz w:val="20"/>
        </w:rPr>
        <w:t>.</w:t>
      </w:r>
      <w:r w:rsidRPr="00AF7645">
        <w:rPr>
          <w:rFonts w:ascii="Arial" w:hAnsi="Arial" w:cs="Arial"/>
          <w:color w:val="050505"/>
          <w:sz w:val="20"/>
        </w:rPr>
        <w:t xml:space="preserve"> For seniors who graduated from and attended </w:t>
      </w:r>
      <w:proofErr w:type="spellStart"/>
      <w:r w:rsidRPr="00AF7645">
        <w:rPr>
          <w:rFonts w:ascii="Arial" w:hAnsi="Arial" w:cs="Arial"/>
          <w:color w:val="050505"/>
          <w:sz w:val="20"/>
        </w:rPr>
        <w:t>Brightwood</w:t>
      </w:r>
      <w:proofErr w:type="spellEnd"/>
      <w:r w:rsidRPr="00AF7645">
        <w:rPr>
          <w:rFonts w:ascii="Arial" w:hAnsi="Arial" w:cs="Arial"/>
          <w:color w:val="050505"/>
          <w:sz w:val="20"/>
        </w:rPr>
        <w:t xml:space="preserve"> for 7th and 8th grade. Must be enrolling full time at a 2 or 4 year college or vocational school.</w:t>
      </w:r>
    </w:p>
    <w:p w:rsidR="000E0B54" w:rsidRPr="00AF7645" w:rsidRDefault="000E0B54" w:rsidP="000E0B54">
      <w:pPr>
        <w:numPr>
          <w:ilvl w:val="0"/>
          <w:numId w:val="14"/>
        </w:numPr>
        <w:spacing w:before="100" w:beforeAutospacing="1" w:after="100" w:afterAutospacing="1"/>
        <w:ind w:left="945"/>
        <w:rPr>
          <w:sz w:val="20"/>
        </w:rPr>
      </w:pPr>
      <w:r w:rsidRPr="00AF7645">
        <w:rPr>
          <w:rFonts w:ascii="Arial" w:hAnsi="Arial" w:cs="Arial"/>
          <w:b/>
          <w:bCs/>
          <w:color w:val="050505"/>
          <w:sz w:val="20"/>
        </w:rPr>
        <w:t xml:space="preserve">Student-View Scholarship - $4000, $1000, $500. Deadline </w:t>
      </w:r>
      <w:r w:rsidRPr="00AF7645">
        <w:rPr>
          <w:rStyle w:val="aqj"/>
          <w:rFonts w:ascii="Arial" w:hAnsi="Arial" w:cs="Arial"/>
          <w:b/>
          <w:bCs/>
          <w:color w:val="050505"/>
          <w:sz w:val="20"/>
        </w:rPr>
        <w:t>4/22/16</w:t>
      </w:r>
      <w:r w:rsidRPr="00AF7645">
        <w:rPr>
          <w:rFonts w:ascii="Arial" w:hAnsi="Arial" w:cs="Arial"/>
          <w:b/>
          <w:bCs/>
          <w:color w:val="050505"/>
          <w:sz w:val="20"/>
        </w:rPr>
        <w:t>.</w:t>
      </w:r>
      <w:r w:rsidRPr="00AF7645">
        <w:rPr>
          <w:rFonts w:ascii="Arial" w:hAnsi="Arial" w:cs="Arial"/>
          <w:color w:val="050505"/>
          <w:sz w:val="20"/>
        </w:rPr>
        <w:t xml:space="preserve"> For seniors pursuing higher education. Complete a survey at </w:t>
      </w:r>
      <w:hyperlink r:id="rId9" w:tgtFrame="_blank" w:history="1">
        <w:r w:rsidRPr="00AF7645">
          <w:rPr>
            <w:rStyle w:val="Hyperlink"/>
            <w:rFonts w:ascii="Arial" w:hAnsi="Arial" w:cs="Arial"/>
            <w:sz w:val="20"/>
          </w:rPr>
          <w:t>www.student-view.com</w:t>
        </w:r>
      </w:hyperlink>
      <w:r w:rsidRPr="00AF7645">
        <w:rPr>
          <w:rFonts w:ascii="Arial" w:hAnsi="Arial" w:cs="Arial"/>
          <w:color w:val="050505"/>
          <w:sz w:val="20"/>
        </w:rPr>
        <w:t>. No essay required.</w:t>
      </w:r>
    </w:p>
    <w:p w:rsidR="000E0B54" w:rsidRPr="00AF7645" w:rsidRDefault="000E0B54" w:rsidP="000E0B54">
      <w:pPr>
        <w:numPr>
          <w:ilvl w:val="0"/>
          <w:numId w:val="14"/>
        </w:numPr>
        <w:spacing w:before="100" w:beforeAutospacing="1" w:after="100" w:afterAutospacing="1"/>
        <w:ind w:left="945"/>
        <w:rPr>
          <w:sz w:val="20"/>
        </w:rPr>
      </w:pPr>
      <w:r w:rsidRPr="00AF7645">
        <w:rPr>
          <w:rFonts w:ascii="Arial" w:hAnsi="Arial" w:cs="Arial"/>
          <w:b/>
          <w:bCs/>
          <w:color w:val="CC1013"/>
          <w:sz w:val="20"/>
        </w:rPr>
        <w:t>*Local</w:t>
      </w:r>
      <w:proofErr w:type="gramStart"/>
      <w:r w:rsidRPr="00AF7645">
        <w:rPr>
          <w:rFonts w:ascii="Arial" w:hAnsi="Arial" w:cs="Arial"/>
          <w:b/>
          <w:bCs/>
          <w:color w:val="CC1013"/>
          <w:sz w:val="20"/>
        </w:rPr>
        <w:t>*  </w:t>
      </w:r>
      <w:r w:rsidRPr="00AF7645">
        <w:rPr>
          <w:rFonts w:ascii="Arial" w:hAnsi="Arial" w:cs="Arial"/>
          <w:b/>
          <w:bCs/>
          <w:color w:val="050505"/>
          <w:sz w:val="20"/>
        </w:rPr>
        <w:t>Hillcrest</w:t>
      </w:r>
      <w:proofErr w:type="gramEnd"/>
      <w:r w:rsidRPr="00AF7645">
        <w:rPr>
          <w:rFonts w:ascii="Arial" w:hAnsi="Arial" w:cs="Arial"/>
          <w:b/>
          <w:bCs/>
          <w:color w:val="050505"/>
          <w:sz w:val="20"/>
        </w:rPr>
        <w:t xml:space="preserve"> PTA Scholarship - $400. Deadline </w:t>
      </w:r>
      <w:r w:rsidRPr="00AF7645">
        <w:rPr>
          <w:rStyle w:val="aqj"/>
          <w:rFonts w:ascii="Arial" w:hAnsi="Arial" w:cs="Arial"/>
          <w:b/>
          <w:bCs/>
          <w:color w:val="050505"/>
          <w:sz w:val="20"/>
        </w:rPr>
        <w:t>4/29/16</w:t>
      </w:r>
      <w:r w:rsidRPr="00AF7645">
        <w:rPr>
          <w:rFonts w:ascii="Arial" w:hAnsi="Arial" w:cs="Arial"/>
          <w:b/>
          <w:bCs/>
          <w:color w:val="050505"/>
          <w:sz w:val="20"/>
        </w:rPr>
        <w:t>. </w:t>
      </w:r>
      <w:r w:rsidRPr="00AF7645">
        <w:rPr>
          <w:rFonts w:ascii="Arial" w:hAnsi="Arial" w:cs="Arial"/>
          <w:color w:val="050505"/>
          <w:sz w:val="20"/>
        </w:rPr>
        <w:t xml:space="preserve">For seniors who graduated from Hillcrest with at least 2 years attendance. Planning to attend a 2 or 4 year college or trade school in </w:t>
      </w:r>
      <w:proofErr w:type="gramStart"/>
      <w:r w:rsidRPr="00AF7645">
        <w:rPr>
          <w:rFonts w:ascii="Arial" w:hAnsi="Arial" w:cs="Arial"/>
          <w:color w:val="050505"/>
          <w:sz w:val="20"/>
        </w:rPr>
        <w:t>Fall</w:t>
      </w:r>
      <w:proofErr w:type="gramEnd"/>
      <w:r w:rsidRPr="00AF7645">
        <w:rPr>
          <w:rFonts w:ascii="Arial" w:hAnsi="Arial" w:cs="Arial"/>
          <w:color w:val="050505"/>
          <w:sz w:val="20"/>
        </w:rPr>
        <w:t xml:space="preserve"> 2016. Minimum GPA: 3.0</w:t>
      </w:r>
    </w:p>
    <w:p w:rsidR="000E0B54" w:rsidRPr="00AF7645" w:rsidRDefault="000E0B54" w:rsidP="000E0B54">
      <w:pPr>
        <w:numPr>
          <w:ilvl w:val="0"/>
          <w:numId w:val="14"/>
        </w:numPr>
        <w:spacing w:before="100" w:beforeAutospacing="1" w:after="100" w:afterAutospacing="1"/>
        <w:ind w:left="945"/>
        <w:rPr>
          <w:sz w:val="20"/>
        </w:rPr>
      </w:pPr>
      <w:r w:rsidRPr="00AF7645">
        <w:rPr>
          <w:rFonts w:ascii="Arial" w:hAnsi="Arial" w:cs="Arial"/>
          <w:b/>
          <w:bCs/>
          <w:color w:val="CC0000"/>
          <w:sz w:val="20"/>
        </w:rPr>
        <w:t>*MKHS*</w:t>
      </w:r>
      <w:r w:rsidRPr="00AF7645">
        <w:rPr>
          <w:rFonts w:ascii="Arial" w:hAnsi="Arial" w:cs="Arial"/>
          <w:b/>
          <w:bCs/>
          <w:color w:val="FF0000"/>
          <w:sz w:val="20"/>
        </w:rPr>
        <w:t xml:space="preserve"> </w:t>
      </w:r>
      <w:r w:rsidRPr="00AF7645">
        <w:rPr>
          <w:rFonts w:ascii="Arial" w:hAnsi="Arial" w:cs="Arial"/>
          <w:b/>
          <w:bCs/>
          <w:color w:val="050505"/>
          <w:sz w:val="20"/>
        </w:rPr>
        <w:t xml:space="preserve">Dr. Barbara </w:t>
      </w:r>
      <w:proofErr w:type="spellStart"/>
      <w:r w:rsidRPr="00AF7645">
        <w:rPr>
          <w:rFonts w:ascii="Arial" w:hAnsi="Arial" w:cs="Arial"/>
          <w:b/>
          <w:bCs/>
          <w:color w:val="050505"/>
          <w:sz w:val="20"/>
        </w:rPr>
        <w:t>Cinke</w:t>
      </w:r>
      <w:proofErr w:type="spellEnd"/>
      <w:r w:rsidRPr="00AF7645">
        <w:rPr>
          <w:rFonts w:ascii="Arial" w:hAnsi="Arial" w:cs="Arial"/>
          <w:b/>
          <w:bCs/>
          <w:color w:val="050505"/>
          <w:sz w:val="20"/>
        </w:rPr>
        <w:t xml:space="preserve"> Art Scholarship - $3000. Deadline </w:t>
      </w:r>
      <w:r w:rsidRPr="00AF7645">
        <w:rPr>
          <w:rStyle w:val="aqj"/>
          <w:rFonts w:ascii="Arial" w:hAnsi="Arial" w:cs="Arial"/>
          <w:b/>
          <w:bCs/>
          <w:color w:val="050505"/>
          <w:sz w:val="20"/>
        </w:rPr>
        <w:t>4/30/16</w:t>
      </w:r>
      <w:r w:rsidRPr="00AF7645">
        <w:rPr>
          <w:rFonts w:ascii="Arial" w:hAnsi="Arial" w:cs="Arial"/>
          <w:b/>
          <w:bCs/>
          <w:color w:val="050505"/>
          <w:sz w:val="20"/>
        </w:rPr>
        <w:t>.</w:t>
      </w:r>
      <w:r w:rsidRPr="00AF7645">
        <w:rPr>
          <w:rFonts w:ascii="Arial" w:hAnsi="Arial" w:cs="Arial"/>
          <w:color w:val="050505"/>
          <w:sz w:val="20"/>
        </w:rPr>
        <w:t xml:space="preserve"> For seniors who have taken 2 years of art class at MKHS. Minimum 2.85 GPA.</w:t>
      </w:r>
    </w:p>
    <w:sectPr w:rsidR="000E0B54" w:rsidRPr="00AF7645"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A390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4"/>
  </w:num>
  <w:num w:numId="3">
    <w:abstractNumId w:val="0"/>
  </w:num>
  <w:num w:numId="4">
    <w:abstractNumId w:val="3"/>
  </w:num>
  <w:num w:numId="5">
    <w:abstractNumId w:val="6"/>
  </w:num>
  <w:num w:numId="6">
    <w:abstractNumId w:val="8"/>
  </w:num>
  <w:num w:numId="7">
    <w:abstractNumId w:val="9"/>
  </w:num>
  <w:num w:numId="8">
    <w:abstractNumId w:val="7"/>
  </w:num>
  <w:num w:numId="9">
    <w:abstractNumId w:val="5"/>
  </w:num>
  <w:num w:numId="10">
    <w:abstractNumId w:val="12"/>
  </w:num>
  <w:num w:numId="11">
    <w:abstractNumId w:val="11"/>
  </w:num>
  <w:num w:numId="12">
    <w:abstractNumId w:val="2"/>
  </w:num>
  <w:num w:numId="13">
    <w:abstractNumId w:val="10"/>
  </w:num>
  <w:num w:numId="1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tudent-view.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95A44-0B99-4453-BF2D-9C6E67471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2</Pages>
  <Words>939</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105</cp:revision>
  <cp:lastPrinted>2016-04-08T14:27:00Z</cp:lastPrinted>
  <dcterms:created xsi:type="dcterms:W3CDTF">2016-03-14T15:17:00Z</dcterms:created>
  <dcterms:modified xsi:type="dcterms:W3CDTF">2016-04-14T15:30:00Z</dcterms:modified>
</cp:coreProperties>
</file>